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51" w:rsidRDefault="00013402">
      <w:r>
        <w:rPr>
          <w:noProof/>
          <w:lang w:eastAsia="fr-CA"/>
        </w:rPr>
        <w:drawing>
          <wp:inline distT="0" distB="0" distL="0" distR="0">
            <wp:extent cx="7372350" cy="6266498"/>
            <wp:effectExtent l="0" t="0" r="0" b="1270"/>
            <wp:docPr id="1" name="Image 1" descr="http://www.bag-edukit.org/wp-content/uploads/2011/10/1999_09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g-edukit.org/wp-content/uploads/2011/10/1999_09resi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292" cy="62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02" w:rsidRDefault="00013402">
      <w:r>
        <w:rPr>
          <w:noProof/>
          <w:lang w:eastAsia="fr-CA"/>
        </w:rPr>
        <w:lastRenderedPageBreak/>
        <w:drawing>
          <wp:inline distT="0" distB="0" distL="0" distR="0">
            <wp:extent cx="7648575" cy="5461083"/>
            <wp:effectExtent l="0" t="0" r="0" b="6350"/>
            <wp:docPr id="2" name="Image 2" descr="http://www.artvalue.com/image.aspx?PHOTO_ID=2510584&amp;width=500&amp;height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value.com/image.aspx?PHOTO_ID=2510584&amp;width=500&amp;height=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320" cy="546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52" w:rsidRDefault="00A36352" w:rsidP="00A3635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CA"/>
        </w:rPr>
        <w:lastRenderedPageBreak/>
        <w:drawing>
          <wp:inline distT="0" distB="0" distL="0" distR="0" wp14:anchorId="0932B789" wp14:editId="79B7B112">
            <wp:extent cx="8229600" cy="5236210"/>
            <wp:effectExtent l="0" t="0" r="0" b="2540"/>
            <wp:docPr id="6" name="Image 6" descr="http://albinger.files.wordpress.com/2014/05/norval-morrisseau-drawing-from-the-early-1960s-of-maymaygwe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binger.files.wordpress.com/2014/05/norval-morrisseau-drawing-from-the-early-1960s-of-maymaygwes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352" w:rsidRPr="00A36352" w:rsidRDefault="00A36352" w:rsidP="00A36352">
      <w:pPr>
        <w:jc w:val="center"/>
        <w:rPr>
          <w:b/>
        </w:rPr>
      </w:pPr>
      <w:r w:rsidRPr="00A36352">
        <w:rPr>
          <w:rFonts w:ascii="Comic Sans MS" w:hAnsi="Comic Sans MS"/>
          <w:b/>
          <w:sz w:val="24"/>
          <w:szCs w:val="24"/>
        </w:rPr>
        <w:lastRenderedPageBreak/>
        <w:t xml:space="preserve">Norval </w:t>
      </w:r>
      <w:proofErr w:type="spellStart"/>
      <w:r w:rsidRPr="00A36352">
        <w:rPr>
          <w:rFonts w:ascii="Comic Sans MS" w:hAnsi="Comic Sans MS"/>
          <w:b/>
          <w:sz w:val="24"/>
          <w:szCs w:val="24"/>
        </w:rPr>
        <w:t>Morrisseau</w:t>
      </w:r>
      <w:proofErr w:type="spellEnd"/>
    </w:p>
    <w:p w:rsidR="00013402" w:rsidRPr="00A36352" w:rsidRDefault="00013402">
      <w:pPr>
        <w:rPr>
          <w:rFonts w:ascii="Comic Sans MS" w:hAnsi="Comic Sans MS"/>
          <w:b/>
          <w:sz w:val="24"/>
          <w:szCs w:val="24"/>
        </w:rPr>
      </w:pPr>
      <w:r w:rsidRPr="00A36352">
        <w:rPr>
          <w:rFonts w:ascii="Comic Sans MS" w:hAnsi="Comic Sans MS"/>
          <w:b/>
          <w:sz w:val="24"/>
          <w:szCs w:val="24"/>
        </w:rPr>
        <w:t xml:space="preserve">Jean-Baptiste Henry Norman </w:t>
      </w:r>
      <w:proofErr w:type="spellStart"/>
      <w:r w:rsidRPr="00A36352">
        <w:rPr>
          <w:rFonts w:ascii="Comic Sans MS" w:hAnsi="Comic Sans MS"/>
          <w:b/>
          <w:sz w:val="24"/>
          <w:szCs w:val="24"/>
        </w:rPr>
        <w:t>Morrisseau</w:t>
      </w:r>
      <w:proofErr w:type="spellEnd"/>
      <w:r w:rsidRPr="00A36352">
        <w:rPr>
          <w:rFonts w:ascii="Comic Sans MS" w:hAnsi="Comic Sans MS"/>
          <w:b/>
          <w:sz w:val="24"/>
          <w:szCs w:val="24"/>
        </w:rPr>
        <w:t xml:space="preserve">, aussi appelé Copper Thunderbird, né le 14 mars 1932, à </w:t>
      </w:r>
      <w:proofErr w:type="spellStart"/>
      <w:r w:rsidRPr="00A36352">
        <w:rPr>
          <w:rFonts w:ascii="Comic Sans MS" w:hAnsi="Comic Sans MS"/>
          <w:b/>
          <w:sz w:val="24"/>
          <w:szCs w:val="24"/>
        </w:rPr>
        <w:t>Beardmore</w:t>
      </w:r>
      <w:proofErr w:type="spellEnd"/>
      <w:r w:rsidRPr="00A36352">
        <w:rPr>
          <w:rFonts w:ascii="Comic Sans MS" w:hAnsi="Comic Sans MS"/>
          <w:b/>
          <w:sz w:val="24"/>
          <w:szCs w:val="24"/>
        </w:rPr>
        <w:t>, dans le nord-ouest de la province d'Ontario (Canada), et mort le 4 décembre 2007, à Toronto, dans la province d'Ontario (Canada), à l'âge de 75 ans, est un artiste amérindien canadien.</w:t>
      </w:r>
    </w:p>
    <w:p w:rsidR="00013402" w:rsidRPr="00A36352" w:rsidRDefault="00013402" w:rsidP="00013402">
      <w:pPr>
        <w:rPr>
          <w:rFonts w:ascii="Comic Sans MS" w:hAnsi="Comic Sans MS"/>
          <w:b/>
          <w:sz w:val="24"/>
          <w:szCs w:val="24"/>
        </w:rPr>
      </w:pPr>
      <w:r w:rsidRPr="00A36352">
        <w:rPr>
          <w:rFonts w:ascii="Comic Sans MS" w:hAnsi="Comic Sans MS"/>
          <w:b/>
          <w:sz w:val="24"/>
          <w:szCs w:val="24"/>
        </w:rPr>
        <w:t>« Mon objectif est de briser les barrières entre le monde blanc et le mien. Je ne souhaite qu'une chose, être un artiste et être respecté en tant que tel - et que mes peintures soient vues</w:t>
      </w:r>
      <w:r w:rsidRPr="00A36352">
        <w:rPr>
          <w:rFonts w:ascii="Comic Sans MS" w:hAnsi="Comic Sans MS"/>
          <w:b/>
          <w:sz w:val="24"/>
          <w:szCs w:val="24"/>
        </w:rPr>
        <w:t xml:space="preserve"> par tous »</w:t>
      </w:r>
      <w:r w:rsidR="00A36352" w:rsidRPr="00A36352">
        <w:rPr>
          <w:rFonts w:ascii="Comic Sans MS" w:hAnsi="Comic Sans MS"/>
          <w:b/>
          <w:sz w:val="24"/>
          <w:szCs w:val="24"/>
        </w:rPr>
        <w:t>. (</w:t>
      </w:r>
      <w:r w:rsidRPr="00A36352">
        <w:rPr>
          <w:rFonts w:ascii="Comic Sans MS" w:hAnsi="Comic Sans MS"/>
          <w:b/>
          <w:sz w:val="24"/>
          <w:szCs w:val="24"/>
        </w:rPr>
        <w:t xml:space="preserve">Norval </w:t>
      </w:r>
      <w:proofErr w:type="spellStart"/>
      <w:r w:rsidRPr="00A36352">
        <w:rPr>
          <w:rFonts w:ascii="Comic Sans MS" w:hAnsi="Comic Sans MS"/>
          <w:b/>
          <w:sz w:val="24"/>
          <w:szCs w:val="24"/>
        </w:rPr>
        <w:t>Morrisseau</w:t>
      </w:r>
      <w:proofErr w:type="spellEnd"/>
      <w:r w:rsidR="00A36352" w:rsidRPr="00A36352">
        <w:rPr>
          <w:rFonts w:ascii="Comic Sans MS" w:hAnsi="Comic Sans MS"/>
          <w:b/>
          <w:sz w:val="24"/>
          <w:szCs w:val="24"/>
        </w:rPr>
        <w:t>)</w:t>
      </w:r>
    </w:p>
    <w:p w:rsidR="00013402" w:rsidRPr="00A36352" w:rsidRDefault="00A36352">
      <w:pPr>
        <w:rPr>
          <w:rFonts w:ascii="Comic Sans MS" w:hAnsi="Comic Sans MS"/>
          <w:b/>
          <w:sz w:val="24"/>
          <w:szCs w:val="24"/>
        </w:rPr>
      </w:pPr>
      <w:r w:rsidRPr="00A36352">
        <w:rPr>
          <w:rFonts w:ascii="Comic Sans MS" w:hAnsi="Comic Sans MS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7B92633C" wp14:editId="39F5F2FA">
            <wp:simplePos x="0" y="0"/>
            <wp:positionH relativeFrom="margin">
              <wp:posOffset>3190875</wp:posOffset>
            </wp:positionH>
            <wp:positionV relativeFrom="paragraph">
              <wp:posOffset>1157605</wp:posOffset>
            </wp:positionV>
            <wp:extent cx="2286000" cy="280851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v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08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402" w:rsidRPr="00A36352">
        <w:rPr>
          <w:rFonts w:ascii="Comic Sans MS" w:hAnsi="Comic Sans MS"/>
          <w:b/>
          <w:sz w:val="24"/>
          <w:szCs w:val="24"/>
        </w:rPr>
        <w:t xml:space="preserve">D'origine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anishinaabe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 xml:space="preserve">, Norval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Morrisseau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 xml:space="preserve"> naît, dans une famille de chasseurs et de trappeurs, le 14 mars 1932, dans la réserve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ojibway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 xml:space="preserve"> de Sand Point (maintenant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Bingwi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Neyaashi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Anishinaabek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 xml:space="preserve"> First Nation), près de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Beardmore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 xml:space="preserve">, en Ontario. Certaines sources indiquent qu'il a affirmé être né à Fort William, maintenant partie de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Thunder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Bay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 xml:space="preserve">, en Ontario, à la même date, le 14 mars, mais en 1931. Son père est un métis et sa mère une </w:t>
      </w:r>
      <w:proofErr w:type="spellStart"/>
      <w:r w:rsidR="00013402" w:rsidRPr="00A36352">
        <w:rPr>
          <w:rFonts w:ascii="Comic Sans MS" w:hAnsi="Comic Sans MS"/>
          <w:b/>
          <w:sz w:val="24"/>
          <w:szCs w:val="24"/>
        </w:rPr>
        <w:t>ojibway</w:t>
      </w:r>
      <w:proofErr w:type="spellEnd"/>
      <w:r w:rsidR="00013402" w:rsidRPr="00A36352">
        <w:rPr>
          <w:rFonts w:ascii="Comic Sans MS" w:hAnsi="Comic Sans MS"/>
          <w:b/>
          <w:sz w:val="24"/>
          <w:szCs w:val="24"/>
        </w:rPr>
        <w:t>.</w:t>
      </w:r>
    </w:p>
    <w:p w:rsidR="00013402" w:rsidRDefault="00013402"/>
    <w:p w:rsidR="00013402" w:rsidRDefault="00013402"/>
    <w:p w:rsidR="00013402" w:rsidRDefault="00013402"/>
    <w:p w:rsidR="00013402" w:rsidRDefault="00013402"/>
    <w:p w:rsidR="00013402" w:rsidRDefault="00013402"/>
    <w:p w:rsidR="00013402" w:rsidRDefault="00013402"/>
    <w:p w:rsidR="00013402" w:rsidRDefault="00013402"/>
    <w:p w:rsidR="00013402" w:rsidRDefault="00013402"/>
    <w:sectPr w:rsidR="00013402" w:rsidSect="0001340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2"/>
    <w:rsid w:val="00013402"/>
    <w:rsid w:val="00A36352"/>
    <w:rsid w:val="00E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97A8-035A-4F3C-A912-0EAF7A2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Danys Dorge</dc:creator>
  <cp:keywords/>
  <dc:description/>
  <cp:lastModifiedBy>Danys Dorge</cp:lastModifiedBy>
  <cp:revision>1</cp:revision>
  <cp:lastPrinted>2015-09-14T17:21:00Z</cp:lastPrinted>
  <dcterms:created xsi:type="dcterms:W3CDTF">2015-09-14T17:08:00Z</dcterms:created>
  <dcterms:modified xsi:type="dcterms:W3CDTF">2015-09-14T17:22:00Z</dcterms:modified>
</cp:coreProperties>
</file>